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ind w:firstLine="3740" w:firstLineChars="850"/>
        <w:rPr>
          <w:rFonts w:hint="eastAsia" w:ascii="黑体" w:hAnsi="黑体" w:eastAsia="黑体" w:cs="宋体"/>
          <w:sz w:val="44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</w:rPr>
        <w:t>苏州市巾帼手工艺创意创新联盟</w:t>
      </w:r>
      <w:r>
        <w:rPr>
          <w:rFonts w:hint="eastAsia" w:ascii="黑体" w:hAnsi="黑体" w:eastAsia="黑体" w:cs="宋体"/>
          <w:sz w:val="44"/>
          <w:szCs w:val="44"/>
        </w:rPr>
        <w:t>成</w:t>
      </w:r>
      <w:r>
        <w:rPr>
          <w:rFonts w:hint="eastAsia" w:ascii="黑体" w:hAnsi="黑体" w:eastAsia="黑体" w:cs="宋体"/>
          <w:sz w:val="44"/>
          <w:szCs w:val="32"/>
        </w:rPr>
        <w:t>员</w:t>
      </w:r>
      <w:r>
        <w:rPr>
          <w:rFonts w:hint="eastAsia" w:ascii="黑体" w:hAnsi="黑体" w:eastAsia="黑体" w:cs="宋体"/>
          <w:sz w:val="44"/>
          <w:szCs w:val="32"/>
          <w:lang w:val="en-US" w:eastAsia="zh-CN"/>
        </w:rPr>
        <w:t>登记表</w:t>
      </w:r>
    </w:p>
    <w:tbl>
      <w:tblPr>
        <w:tblStyle w:val="8"/>
        <w:tblpPr w:leftFromText="180" w:rightFromText="180" w:vertAnchor="text" w:tblpX="100" w:tblpY="633"/>
        <w:tblOverlap w:val="never"/>
        <w:tblW w:w="14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416"/>
        <w:gridCol w:w="1515"/>
        <w:gridCol w:w="1543"/>
        <w:gridCol w:w="1929"/>
        <w:gridCol w:w="1415"/>
        <w:gridCol w:w="1820"/>
        <w:gridCol w:w="3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jc w:val="center"/>
              <w:rPr>
                <w:rFonts w:hint="eastAsia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hint="default" w:ascii="宋体" w:hAnsi="宋体" w:cs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主要经营范围</w:t>
            </w:r>
          </w:p>
        </w:tc>
        <w:tc>
          <w:tcPr>
            <w:tcW w:w="1543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经营规模</w:t>
            </w:r>
          </w:p>
        </w:tc>
        <w:tc>
          <w:tcPr>
            <w:tcW w:w="192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手工相关资质、荣誉</w:t>
            </w:r>
          </w:p>
        </w:tc>
        <w:tc>
          <w:tcPr>
            <w:tcW w:w="141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182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机构地址</w:t>
            </w:r>
          </w:p>
        </w:tc>
        <w:tc>
          <w:tcPr>
            <w:tcW w:w="310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备注（是否获评省、市巾帼示范基地）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jc w:val="center"/>
              <w:rPr>
                <w:rFonts w:cs="宋体" w:asciiTheme="minorEastAsia" w:hAnsiTheme="minorEastAsia"/>
                <w:color w:val="7F7F7F" w:themeColor="background1" w:themeShade="80"/>
                <w:sz w:val="28"/>
                <w:szCs w:val="28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rPr>
                <w:rFonts w:cs="仿宋" w:asciiTheme="minorEastAsia" w:hAnsiTheme="minorEastAsia"/>
                <w:color w:val="7F7F7F" w:themeColor="background1" w:themeShade="80"/>
                <w:sz w:val="28"/>
                <w:szCs w:val="28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rPr>
                <w:rFonts w:ascii="仿宋" w:hAnsi="仿宋" w:eastAsia="仿宋" w:cs="仿宋"/>
                <w:color w:val="7F7F7F" w:themeColor="background1" w:themeShade="80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66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6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43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92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15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20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109" w:type="dxa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市、区：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spacing w:line="560" w:lineRule="exact"/>
        <w:rPr>
          <w:rFonts w:hint="eastAsia" w:ascii="宋体" w:hAnsi="宋体" w:cs="宋体" w:eastAsiaTheme="minorEastAsia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联盟副理事长候选人登记表</w:t>
      </w:r>
    </w:p>
    <w:p>
      <w:pPr>
        <w:ind w:firstLine="354" w:firstLineChars="147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lang w:eastAsia="zh-CN"/>
        </w:rPr>
        <w:t>（</w:t>
      </w:r>
      <w:r>
        <w:rPr>
          <w:rFonts w:hint="eastAsia" w:asciiTheme="minorEastAsia" w:hAnsiTheme="minorEastAsia"/>
          <w:b/>
          <w:color w:val="000000"/>
          <w:sz w:val="24"/>
          <w:szCs w:val="24"/>
        </w:rPr>
        <w:t>苏州市巾帼手工艺创意创新联盟</w:t>
      </w:r>
      <w:r>
        <w:rPr>
          <w:rFonts w:hint="eastAsia" w:ascii="Times New Roman" w:hAnsi="Times New Roman"/>
          <w:b/>
          <w:sz w:val="24"/>
          <w:lang w:eastAsia="zh-CN"/>
        </w:rPr>
        <w:t>）</w:t>
      </w:r>
    </w:p>
    <w:tbl>
      <w:tblPr>
        <w:tblStyle w:val="8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66"/>
        <w:gridCol w:w="1275"/>
        <w:gridCol w:w="1245"/>
        <w:gridCol w:w="1149"/>
        <w:gridCol w:w="12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文化程度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企业性质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36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主要产品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拟推荐</w:t>
            </w:r>
          </w:p>
        </w:tc>
        <w:tc>
          <w:tcPr>
            <w:tcW w:w="3045" w:type="dxa"/>
            <w:gridSpan w:val="2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副理事长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80" w:type="dxa"/>
            <w:gridSpan w:val="6"/>
          </w:tcPr>
          <w:p>
            <w:pPr>
              <w:ind w:firstLine="240" w:firstLineChars="100"/>
              <w:rPr>
                <w:rFonts w:ascii="宋体" w:hAnsi="宋体"/>
                <w:sz w:val="24"/>
              </w:rPr>
            </w:pPr>
          </w:p>
          <w:p>
            <w:pPr>
              <w:ind w:firstLine="240" w:firstLineChars="100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1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誉</w:t>
            </w:r>
          </w:p>
        </w:tc>
        <w:tc>
          <w:tcPr>
            <w:tcW w:w="7880" w:type="dxa"/>
            <w:gridSpan w:val="6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益</w:t>
            </w:r>
          </w:p>
        </w:tc>
        <w:tc>
          <w:tcPr>
            <w:tcW w:w="788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spacing w:line="220" w:lineRule="atLeas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4" w:hRule="atLeast"/>
        </w:trPr>
        <w:tc>
          <w:tcPr>
            <w:tcW w:w="1384" w:type="dxa"/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主要事迹</w:t>
            </w:r>
          </w:p>
        </w:tc>
        <w:tc>
          <w:tcPr>
            <w:tcW w:w="7880" w:type="dxa"/>
            <w:gridSpan w:val="6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/>
          <w:color w:val="FF0000"/>
          <w:szCs w:val="21"/>
        </w:rPr>
      </w:pPr>
      <w:r>
        <w:rPr>
          <w:rFonts w:hint="eastAsia" w:ascii="Times New Roman" w:hAnsi="Times New Roman"/>
          <w:szCs w:val="21"/>
        </w:rPr>
        <w:t>注：1、请在各联盟相应框中打</w:t>
      </w:r>
      <w:r>
        <w:rPr>
          <w:rFonts w:hint="eastAsia" w:ascii="宋体" w:hAnsi="宋体"/>
          <w:szCs w:val="21"/>
        </w:rPr>
        <w:t>√</w:t>
      </w:r>
      <w:r>
        <w:rPr>
          <w:rFonts w:hint="eastAsia" w:ascii="Times New Roman" w:hAnsi="Times New Roman"/>
          <w:szCs w:val="21"/>
        </w:rPr>
        <w:t>标注类别</w:t>
      </w:r>
    </w:p>
    <w:p>
      <w:pPr>
        <w:numPr>
          <w:ilvl w:val="0"/>
          <w:numId w:val="1"/>
        </w:numPr>
        <w:ind w:firstLine="420" w:firstLineChars="200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主要荣誉指个人和所属企业获得的主要荣誉</w:t>
      </w:r>
    </w:p>
    <w:p>
      <w:pPr>
        <w:widowControl w:val="0"/>
        <w:numPr>
          <w:numId w:val="0"/>
        </w:numPr>
        <w:jc w:val="both"/>
        <w:rPr>
          <w:rFonts w:hint="eastAsia" w:ascii="Times New Roman" w:hAnsi="Times New Roman"/>
          <w:szCs w:val="21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090919"/>
    <w:multiLevelType w:val="singleLevel"/>
    <w:tmpl w:val="4609091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3ABE"/>
    <w:rsid w:val="00013BF7"/>
    <w:rsid w:val="00043708"/>
    <w:rsid w:val="00043798"/>
    <w:rsid w:val="00055318"/>
    <w:rsid w:val="0005569D"/>
    <w:rsid w:val="000666EF"/>
    <w:rsid w:val="000C4715"/>
    <w:rsid w:val="000E61C3"/>
    <w:rsid w:val="000F313C"/>
    <w:rsid w:val="001216CA"/>
    <w:rsid w:val="0014492D"/>
    <w:rsid w:val="0015704A"/>
    <w:rsid w:val="00195EA7"/>
    <w:rsid w:val="001B4FFC"/>
    <w:rsid w:val="001D090E"/>
    <w:rsid w:val="001D6F39"/>
    <w:rsid w:val="001F0005"/>
    <w:rsid w:val="002149E3"/>
    <w:rsid w:val="00214F04"/>
    <w:rsid w:val="0022578F"/>
    <w:rsid w:val="002303E9"/>
    <w:rsid w:val="0023060B"/>
    <w:rsid w:val="002324F4"/>
    <w:rsid w:val="00243DDC"/>
    <w:rsid w:val="002441DF"/>
    <w:rsid w:val="00271ED7"/>
    <w:rsid w:val="00276727"/>
    <w:rsid w:val="00283F31"/>
    <w:rsid w:val="002D764A"/>
    <w:rsid w:val="002E3064"/>
    <w:rsid w:val="0031502C"/>
    <w:rsid w:val="00316947"/>
    <w:rsid w:val="00345975"/>
    <w:rsid w:val="00357BBF"/>
    <w:rsid w:val="00360A50"/>
    <w:rsid w:val="003776A9"/>
    <w:rsid w:val="0038736F"/>
    <w:rsid w:val="003B7C33"/>
    <w:rsid w:val="003E54F3"/>
    <w:rsid w:val="00427F8E"/>
    <w:rsid w:val="0043573A"/>
    <w:rsid w:val="004410C8"/>
    <w:rsid w:val="004438B1"/>
    <w:rsid w:val="00456549"/>
    <w:rsid w:val="00457493"/>
    <w:rsid w:val="00481C49"/>
    <w:rsid w:val="00486EEB"/>
    <w:rsid w:val="004A7BAF"/>
    <w:rsid w:val="004B27A7"/>
    <w:rsid w:val="004C6E2B"/>
    <w:rsid w:val="004D686C"/>
    <w:rsid w:val="00510017"/>
    <w:rsid w:val="00517228"/>
    <w:rsid w:val="00532769"/>
    <w:rsid w:val="00554F2F"/>
    <w:rsid w:val="00584A02"/>
    <w:rsid w:val="005A0F67"/>
    <w:rsid w:val="005B3816"/>
    <w:rsid w:val="005E13C4"/>
    <w:rsid w:val="005F3C43"/>
    <w:rsid w:val="006107BC"/>
    <w:rsid w:val="006235B4"/>
    <w:rsid w:val="00625C0D"/>
    <w:rsid w:val="00664F41"/>
    <w:rsid w:val="00671284"/>
    <w:rsid w:val="006763FC"/>
    <w:rsid w:val="00694342"/>
    <w:rsid w:val="006A5F5E"/>
    <w:rsid w:val="006B6F19"/>
    <w:rsid w:val="006D10EE"/>
    <w:rsid w:val="00740265"/>
    <w:rsid w:val="00754087"/>
    <w:rsid w:val="00765458"/>
    <w:rsid w:val="00772C6F"/>
    <w:rsid w:val="007B5099"/>
    <w:rsid w:val="007E41BE"/>
    <w:rsid w:val="007E5287"/>
    <w:rsid w:val="00800618"/>
    <w:rsid w:val="008121F4"/>
    <w:rsid w:val="00833083"/>
    <w:rsid w:val="008417B7"/>
    <w:rsid w:val="008517F9"/>
    <w:rsid w:val="008634C2"/>
    <w:rsid w:val="00894A9F"/>
    <w:rsid w:val="008B7F97"/>
    <w:rsid w:val="008C5966"/>
    <w:rsid w:val="008E4A19"/>
    <w:rsid w:val="008F28C6"/>
    <w:rsid w:val="00903ABE"/>
    <w:rsid w:val="0091503A"/>
    <w:rsid w:val="00915CBD"/>
    <w:rsid w:val="009229E6"/>
    <w:rsid w:val="00950D2E"/>
    <w:rsid w:val="00972B5D"/>
    <w:rsid w:val="009834ED"/>
    <w:rsid w:val="009834FC"/>
    <w:rsid w:val="009A04E4"/>
    <w:rsid w:val="009B6569"/>
    <w:rsid w:val="009C58F4"/>
    <w:rsid w:val="009C67C4"/>
    <w:rsid w:val="009D3CD7"/>
    <w:rsid w:val="009E2118"/>
    <w:rsid w:val="009F5CEC"/>
    <w:rsid w:val="00A12081"/>
    <w:rsid w:val="00A12C52"/>
    <w:rsid w:val="00A15D9E"/>
    <w:rsid w:val="00A24CCA"/>
    <w:rsid w:val="00A2548D"/>
    <w:rsid w:val="00A31E7C"/>
    <w:rsid w:val="00A4632C"/>
    <w:rsid w:val="00A555F5"/>
    <w:rsid w:val="00A65C4C"/>
    <w:rsid w:val="00A65EFE"/>
    <w:rsid w:val="00A82F6E"/>
    <w:rsid w:val="00A86CD2"/>
    <w:rsid w:val="00A96678"/>
    <w:rsid w:val="00AB4631"/>
    <w:rsid w:val="00AC4E32"/>
    <w:rsid w:val="00B00BFD"/>
    <w:rsid w:val="00B029E4"/>
    <w:rsid w:val="00B411FC"/>
    <w:rsid w:val="00B705D7"/>
    <w:rsid w:val="00B921B6"/>
    <w:rsid w:val="00BA1432"/>
    <w:rsid w:val="00BA39E5"/>
    <w:rsid w:val="00BA3EEE"/>
    <w:rsid w:val="00BC22D4"/>
    <w:rsid w:val="00BC5114"/>
    <w:rsid w:val="00BE24E0"/>
    <w:rsid w:val="00BE35CD"/>
    <w:rsid w:val="00BF6E57"/>
    <w:rsid w:val="00C14A64"/>
    <w:rsid w:val="00C356E8"/>
    <w:rsid w:val="00C409C1"/>
    <w:rsid w:val="00C74A90"/>
    <w:rsid w:val="00C90EB2"/>
    <w:rsid w:val="00C912C6"/>
    <w:rsid w:val="00C91C99"/>
    <w:rsid w:val="00CB1E20"/>
    <w:rsid w:val="00CB4DD3"/>
    <w:rsid w:val="00CD3A0B"/>
    <w:rsid w:val="00CE3017"/>
    <w:rsid w:val="00CF07E4"/>
    <w:rsid w:val="00D32649"/>
    <w:rsid w:val="00D33FA4"/>
    <w:rsid w:val="00D37F99"/>
    <w:rsid w:val="00D46E77"/>
    <w:rsid w:val="00D50A64"/>
    <w:rsid w:val="00D81B18"/>
    <w:rsid w:val="00D83947"/>
    <w:rsid w:val="00D94AE2"/>
    <w:rsid w:val="00DB3FCB"/>
    <w:rsid w:val="00DC186E"/>
    <w:rsid w:val="00DC7797"/>
    <w:rsid w:val="00E033A3"/>
    <w:rsid w:val="00E313A4"/>
    <w:rsid w:val="00E60E2D"/>
    <w:rsid w:val="00E753BD"/>
    <w:rsid w:val="00EA1CF5"/>
    <w:rsid w:val="00EA3784"/>
    <w:rsid w:val="00EA7E94"/>
    <w:rsid w:val="00ED2A72"/>
    <w:rsid w:val="00ED735B"/>
    <w:rsid w:val="00EE167F"/>
    <w:rsid w:val="00EF54CC"/>
    <w:rsid w:val="00F00CB6"/>
    <w:rsid w:val="00F04947"/>
    <w:rsid w:val="00F17B79"/>
    <w:rsid w:val="00F347DB"/>
    <w:rsid w:val="00F52F38"/>
    <w:rsid w:val="00F661A1"/>
    <w:rsid w:val="00F878D7"/>
    <w:rsid w:val="00FA425B"/>
    <w:rsid w:val="00FB0976"/>
    <w:rsid w:val="00FB0982"/>
    <w:rsid w:val="00FB254D"/>
    <w:rsid w:val="00FC0B6F"/>
    <w:rsid w:val="00FC3CEA"/>
    <w:rsid w:val="03D073B6"/>
    <w:rsid w:val="467F37C7"/>
    <w:rsid w:val="54C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spacing w:line="620" w:lineRule="exact"/>
    </w:pPr>
    <w:rPr>
      <w:rFonts w:ascii="仿宋_GB2312" w:hAnsi="Times New Roman" w:eastAsia="仿宋_GB2312" w:cs="Times New Roman"/>
      <w:sz w:val="32"/>
      <w:szCs w:val="2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page number"/>
    <w:qFormat/>
    <w:uiPriority w:val="99"/>
    <w:rPr>
      <w:rFonts w:ascii="Times New Roman" w:hAnsi="Times New Roman" w:eastAsia="方正仿宋_GBK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正文文本 Char"/>
    <w:basedOn w:val="9"/>
    <w:link w:val="3"/>
    <w:qFormat/>
    <w:uiPriority w:val="0"/>
    <w:rPr>
      <w:rFonts w:ascii="仿宋_GB2312" w:hAnsi="Times New Roman" w:eastAsia="仿宋_GB2312" w:cs="Times New Roman"/>
      <w:sz w:val="32"/>
      <w:szCs w:val="20"/>
    </w:rPr>
  </w:style>
  <w:style w:type="character" w:customStyle="1" w:styleId="18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1582769716.bang.360.cn</Company>
  <Pages>5</Pages>
  <Words>235</Words>
  <Characters>1344</Characters>
  <Lines>11</Lines>
  <Paragraphs>3</Paragraphs>
  <TotalTime>1</TotalTime>
  <ScaleCrop>false</ScaleCrop>
  <LinksUpToDate>false</LinksUpToDate>
  <CharactersWithSpaces>1576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2020-07-20T08:23:00Z</dcterms:created>
  <dc:creator>admin</dc:creator>
  <cp:lastModifiedBy>admin</cp:lastModifiedBy>
  <cp:lastPrinted>2020-12-02T01:09:00Z</cp:lastPrinted>
  <dcterms:modified xsi:type="dcterms:W3CDTF">2021-04-27T07:19:44Z</dcterms:modified>
  <cp:revision>143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3D4EC1A7DEAB424A97C69F11E4FDC459</vt:lpwstr>
  </property>
</Properties>
</file>